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67" w:right="-383"/>
        <w:jc w:val="center"/>
        <w:rPr>
          <w:rFonts w:ascii="Arial" w:hAnsi="Arial" w:cs="Arial"/>
          <w:b/>
          <w:bCs/>
          <w:sz w:val="28"/>
          <w:szCs w:val="28"/>
        </w:rPr>
      </w:pPr>
      <w:r>
        <w:rPr>
          <w:rFonts w:ascii="Arial" w:hAnsi="Arial" w:cs="Arial"/>
          <w:b/>
          <w:bCs/>
          <w:sz w:val="28"/>
          <w:szCs w:val="28"/>
        </w:rPr>
        <w:t>Call for Application</w:t>
      </w:r>
    </w:p>
    <w:p>
      <w:pPr>
        <w:ind w:left="-567" w:right="-383"/>
        <w:jc w:val="center"/>
        <w:rPr>
          <w:rFonts w:ascii="Arial" w:hAnsi="Arial" w:cs="Arial"/>
          <w:b/>
          <w:bCs/>
          <w:sz w:val="28"/>
          <w:szCs w:val="28"/>
        </w:rPr>
      </w:pPr>
      <w:r>
        <w:rPr>
          <w:rFonts w:ascii="Arial" w:hAnsi="Arial" w:cs="Arial"/>
          <w:b/>
          <w:bCs/>
          <w:sz w:val="28"/>
          <w:szCs w:val="28"/>
        </w:rPr>
        <w:t>35</w:t>
      </w:r>
      <w:r>
        <w:rPr>
          <w:rFonts w:ascii="Arial" w:hAnsi="Arial" w:cs="Arial"/>
          <w:b/>
          <w:bCs/>
          <w:sz w:val="28"/>
          <w:szCs w:val="28"/>
          <w:vertAlign w:val="superscript"/>
        </w:rPr>
        <w:t>th</w:t>
      </w:r>
      <w:r>
        <w:rPr>
          <w:rFonts w:ascii="Arial" w:hAnsi="Arial" w:cs="Arial"/>
          <w:b/>
          <w:bCs/>
          <w:sz w:val="28"/>
          <w:szCs w:val="28"/>
        </w:rPr>
        <w:t xml:space="preserve"> Chen Bochui International Children's Literature Award in 2023</w:t>
      </w:r>
    </w:p>
    <w:p>
      <w:pPr>
        <w:ind w:left="-567" w:right="-383"/>
        <w:jc w:val="left"/>
        <w:rPr>
          <w:rFonts w:ascii="Arial" w:hAnsi="Arial" w:cs="Arial"/>
          <w:sz w:val="28"/>
          <w:szCs w:val="28"/>
        </w:rPr>
      </w:pPr>
    </w:p>
    <w:p>
      <w:pPr>
        <w:ind w:left="-567" w:right="-383"/>
        <w:jc w:val="left"/>
        <w:rPr>
          <w:rFonts w:ascii="Arial" w:hAnsi="Arial" w:cs="Arial"/>
          <w:sz w:val="28"/>
          <w:szCs w:val="28"/>
        </w:rPr>
      </w:pPr>
      <w:r>
        <w:rPr>
          <w:rFonts w:ascii="Arial" w:hAnsi="Arial" w:cs="Arial"/>
          <w:sz w:val="28"/>
          <w:szCs w:val="28"/>
        </w:rPr>
        <w:t>The Chen Bochui International Children's Literature Award is an international children's literature award named after the Chinese children's literature master, Mr. Chen Bochui. It aims to promote Mr. Chen Bochui's idea of "writing great literature for children" and to recognize and reward professionals and individuals around the world who have made outstanding contributions to the field of children's literature and picture books through creation, publication, research, promotion, and dissemination. The award is prompt to cultivate new talents in children's literature and promote communication and exchange worldwide to nurture more children with better works. The award has been held 34 times within 41 years with applications of more than 1200 overseas works from over 50 countries.</w:t>
      </w:r>
    </w:p>
    <w:p>
      <w:pPr>
        <w:ind w:left="-567" w:right="-383"/>
        <w:jc w:val="left"/>
        <w:rPr>
          <w:rFonts w:ascii="Arial" w:hAnsi="Arial" w:cs="Arial"/>
          <w:sz w:val="28"/>
          <w:szCs w:val="28"/>
        </w:rPr>
      </w:pPr>
    </w:p>
    <w:p>
      <w:pPr>
        <w:ind w:left="-567" w:right="-383"/>
        <w:jc w:val="left"/>
        <w:rPr>
          <w:rFonts w:ascii="Arial" w:hAnsi="Arial" w:cs="Arial"/>
          <w:sz w:val="28"/>
          <w:szCs w:val="28"/>
        </w:rPr>
      </w:pPr>
      <w:r>
        <w:rPr>
          <w:rFonts w:ascii="Arial" w:hAnsi="Arial" w:cs="Arial"/>
          <w:sz w:val="28"/>
          <w:szCs w:val="28"/>
        </w:rPr>
        <w:t>The guidance of application for the Best Picture Book and the Best Literary Work for the 35th Chen Bochui International Children's Literature Award is as follows:</w:t>
      </w:r>
    </w:p>
    <w:p>
      <w:pPr>
        <w:ind w:left="-567" w:right="-383"/>
        <w:jc w:val="left"/>
        <w:rPr>
          <w:rFonts w:ascii="Arial" w:hAnsi="Arial" w:cs="Arial"/>
          <w:sz w:val="28"/>
          <w:szCs w:val="28"/>
        </w:rPr>
      </w:pPr>
    </w:p>
    <w:p>
      <w:pPr>
        <w:ind w:left="-567" w:right="-383"/>
        <w:jc w:val="left"/>
        <w:rPr>
          <w:rFonts w:ascii="Arial" w:hAnsi="Arial" w:cs="Arial"/>
          <w:sz w:val="28"/>
          <w:szCs w:val="28"/>
        </w:rPr>
      </w:pPr>
      <w:r>
        <w:rPr>
          <w:rFonts w:ascii="Arial" w:hAnsi="Arial" w:cs="Arial"/>
          <w:sz w:val="28"/>
          <w:szCs w:val="28"/>
        </w:rPr>
        <w:t>I. Organization</w:t>
      </w:r>
    </w:p>
    <w:p>
      <w:pPr>
        <w:ind w:left="-567" w:right="-383"/>
        <w:jc w:val="left"/>
        <w:rPr>
          <w:rFonts w:ascii="Arial" w:hAnsi="Arial" w:cs="Arial"/>
          <w:sz w:val="28"/>
          <w:szCs w:val="28"/>
        </w:rPr>
      </w:pPr>
      <w:r>
        <w:rPr>
          <w:rFonts w:ascii="Arial" w:hAnsi="Arial" w:cs="Arial"/>
          <w:sz w:val="28"/>
          <w:szCs w:val="28"/>
        </w:rPr>
        <w:t>The award is sponsored by the Shanghai Press and Publication Bureau, the People's Government of Baoshan District, and the Chen Bochui Children's Literature Foundation Professional Committee.</w:t>
      </w:r>
    </w:p>
    <w:p>
      <w:pPr>
        <w:ind w:left="-567" w:right="-383"/>
        <w:jc w:val="left"/>
        <w:rPr>
          <w:rFonts w:ascii="Arial" w:hAnsi="Arial" w:cs="Arial"/>
          <w:sz w:val="28"/>
          <w:szCs w:val="28"/>
        </w:rPr>
      </w:pPr>
      <w:r>
        <w:rPr>
          <w:rFonts w:ascii="Arial" w:hAnsi="Arial" w:cs="Arial"/>
          <w:sz w:val="28"/>
          <w:szCs w:val="28"/>
        </w:rPr>
        <w:t>The award is hosted by the Baoshan District Culture and Tourism Bureau. The award is organized by Shanghai Dayin Bookstore Co., Ltd.</w:t>
      </w:r>
    </w:p>
    <w:p>
      <w:pPr>
        <w:ind w:left="-567" w:right="-383"/>
        <w:jc w:val="left"/>
        <w:rPr>
          <w:rFonts w:ascii="Arial" w:hAnsi="Arial" w:cs="Arial"/>
          <w:sz w:val="28"/>
          <w:szCs w:val="28"/>
        </w:rPr>
      </w:pPr>
    </w:p>
    <w:p>
      <w:pPr>
        <w:ind w:left="-567" w:right="-383"/>
        <w:jc w:val="left"/>
        <w:rPr>
          <w:rFonts w:ascii="Arial" w:hAnsi="Arial" w:cs="Arial"/>
          <w:sz w:val="28"/>
          <w:szCs w:val="28"/>
        </w:rPr>
      </w:pPr>
      <w:r>
        <w:rPr>
          <w:rFonts w:ascii="Arial" w:hAnsi="Arial" w:cs="Arial"/>
          <w:sz w:val="28"/>
          <w:szCs w:val="28"/>
        </w:rPr>
        <w:t>II. Application Guidance</w:t>
      </w:r>
    </w:p>
    <w:p>
      <w:pPr>
        <w:pStyle w:val="7"/>
        <w:numPr>
          <w:ilvl w:val="0"/>
          <w:numId w:val="1"/>
        </w:numPr>
        <w:ind w:right="-383" w:firstLineChars="0"/>
        <w:jc w:val="left"/>
        <w:rPr>
          <w:rFonts w:ascii="Arial" w:hAnsi="Arial" w:cs="Arial"/>
          <w:sz w:val="28"/>
          <w:szCs w:val="28"/>
        </w:rPr>
      </w:pPr>
      <w:r>
        <w:rPr>
          <w:rFonts w:ascii="Arial" w:hAnsi="Arial" w:cs="Arial"/>
          <w:sz w:val="28"/>
          <w:szCs w:val="28"/>
        </w:rPr>
        <w:t>Submission</w:t>
      </w:r>
    </w:p>
    <w:p>
      <w:pPr>
        <w:ind w:left="-567" w:right="-383"/>
        <w:jc w:val="left"/>
        <w:rPr>
          <w:rFonts w:ascii="Arial" w:hAnsi="Arial" w:cs="Arial"/>
          <w:sz w:val="28"/>
          <w:szCs w:val="28"/>
        </w:rPr>
      </w:pPr>
      <w:r>
        <w:rPr>
          <w:rFonts w:ascii="Arial" w:hAnsi="Arial" w:cs="Arial"/>
          <w:sz w:val="28"/>
          <w:szCs w:val="28"/>
        </w:rPr>
        <w:t>A global call for publicly published children’s picture books as well as children’s literature in Chinese.</w:t>
      </w:r>
    </w:p>
    <w:p>
      <w:pPr>
        <w:ind w:left="-567" w:right="-383"/>
        <w:jc w:val="left"/>
        <w:rPr>
          <w:rFonts w:ascii="Arial" w:hAnsi="Arial" w:cs="Arial"/>
          <w:sz w:val="28"/>
          <w:szCs w:val="28"/>
        </w:rPr>
      </w:pPr>
      <w:r>
        <w:rPr>
          <w:rFonts w:ascii="Arial" w:hAnsi="Arial" w:cs="Arial"/>
          <w:sz w:val="28"/>
          <w:szCs w:val="28"/>
        </w:rPr>
        <w:t xml:space="preserve">The submission shall </w:t>
      </w:r>
      <w:r>
        <w:rPr>
          <w:rFonts w:hint="eastAsia" w:ascii="Arial" w:hAnsi="Arial" w:cs="Arial"/>
          <w:sz w:val="28"/>
          <w:szCs w:val="28"/>
        </w:rPr>
        <w:t>meet</w:t>
      </w:r>
      <w:r>
        <w:rPr>
          <w:rFonts w:ascii="Arial" w:hAnsi="Arial" w:cs="Arial"/>
          <w:sz w:val="28"/>
          <w:szCs w:val="28"/>
        </w:rPr>
        <w:t xml:space="preserve"> the following requirement</w:t>
      </w:r>
    </w:p>
    <w:p>
      <w:pPr>
        <w:pStyle w:val="7"/>
        <w:numPr>
          <w:ilvl w:val="0"/>
          <w:numId w:val="2"/>
        </w:numPr>
        <w:ind w:right="-383" w:firstLineChars="0"/>
        <w:jc w:val="left"/>
        <w:rPr>
          <w:rFonts w:ascii="Arial" w:hAnsi="Arial" w:cs="Arial"/>
          <w:sz w:val="28"/>
          <w:szCs w:val="28"/>
        </w:rPr>
      </w:pPr>
      <w:r>
        <w:rPr>
          <w:rFonts w:ascii="Arial" w:hAnsi="Arial" w:cs="Arial"/>
          <w:sz w:val="28"/>
          <w:szCs w:val="28"/>
        </w:rPr>
        <w:t>Conveyance of a healthy, correct, and scientific view of children</w:t>
      </w:r>
    </w:p>
    <w:p>
      <w:pPr>
        <w:pStyle w:val="7"/>
        <w:numPr>
          <w:ilvl w:val="0"/>
          <w:numId w:val="2"/>
        </w:numPr>
        <w:ind w:right="-383" w:firstLineChars="0"/>
        <w:jc w:val="left"/>
        <w:rPr>
          <w:rFonts w:ascii="Arial" w:hAnsi="Arial" w:cs="Arial"/>
          <w:sz w:val="28"/>
          <w:szCs w:val="28"/>
        </w:rPr>
      </w:pPr>
      <w:r>
        <w:rPr>
          <w:rFonts w:hint="eastAsia" w:ascii="Arial" w:hAnsi="Arial" w:cs="Arial"/>
          <w:sz w:val="28"/>
          <w:szCs w:val="28"/>
        </w:rPr>
        <w:t>R</w:t>
      </w:r>
      <w:r>
        <w:rPr>
          <w:rFonts w:ascii="Arial" w:hAnsi="Arial" w:cs="Arial"/>
          <w:sz w:val="28"/>
          <w:szCs w:val="28"/>
        </w:rPr>
        <w:t xml:space="preserve">espect for children’s growth nature and understanding their reading habits </w:t>
      </w:r>
    </w:p>
    <w:p>
      <w:pPr>
        <w:pStyle w:val="7"/>
        <w:numPr>
          <w:ilvl w:val="0"/>
          <w:numId w:val="2"/>
        </w:numPr>
        <w:ind w:right="-383" w:firstLineChars="0"/>
        <w:jc w:val="left"/>
        <w:rPr>
          <w:rFonts w:ascii="Arial" w:hAnsi="Arial" w:cs="Arial"/>
          <w:sz w:val="28"/>
          <w:szCs w:val="28"/>
        </w:rPr>
      </w:pPr>
      <w:r>
        <w:rPr>
          <w:rFonts w:ascii="Arial" w:hAnsi="Arial" w:cs="Arial"/>
          <w:sz w:val="28"/>
          <w:szCs w:val="28"/>
        </w:rPr>
        <w:t>Be thought-provoking, artistic, and inspiring with a broad international vision and creativity</w:t>
      </w:r>
    </w:p>
    <w:p>
      <w:pPr>
        <w:pStyle w:val="7"/>
        <w:numPr>
          <w:ilvl w:val="0"/>
          <w:numId w:val="2"/>
        </w:numPr>
        <w:ind w:right="-383" w:firstLineChars="0"/>
        <w:jc w:val="left"/>
        <w:rPr>
          <w:rFonts w:ascii="Arial" w:hAnsi="Arial" w:cs="Arial"/>
          <w:sz w:val="28"/>
          <w:szCs w:val="28"/>
        </w:rPr>
      </w:pPr>
      <w:r>
        <w:rPr>
          <w:rFonts w:ascii="Arial" w:hAnsi="Arial" w:cs="Arial"/>
          <w:sz w:val="28"/>
          <w:szCs w:val="28"/>
        </w:rPr>
        <w:t>Be able to promote ethnic characteristics and regional cultures</w:t>
      </w:r>
    </w:p>
    <w:p>
      <w:pPr>
        <w:ind w:left="-567" w:right="-383"/>
        <w:jc w:val="left"/>
        <w:rPr>
          <w:rFonts w:ascii="Arial" w:hAnsi="Arial" w:cs="Arial"/>
          <w:sz w:val="28"/>
          <w:szCs w:val="28"/>
        </w:rPr>
      </w:pPr>
    </w:p>
    <w:p>
      <w:pPr>
        <w:ind w:left="-567" w:right="-383"/>
        <w:jc w:val="left"/>
        <w:rPr>
          <w:rFonts w:ascii="Arial" w:hAnsi="Arial" w:cs="Arial"/>
          <w:sz w:val="28"/>
          <w:szCs w:val="28"/>
        </w:rPr>
      </w:pPr>
      <w:r>
        <w:rPr>
          <w:rFonts w:ascii="Arial" w:hAnsi="Arial" w:cs="Arial"/>
          <w:sz w:val="28"/>
          <w:szCs w:val="28"/>
        </w:rPr>
        <w:t>(2) Applicants</w:t>
      </w:r>
    </w:p>
    <w:p>
      <w:pPr>
        <w:ind w:left="-567" w:right="-383"/>
        <w:jc w:val="left"/>
        <w:rPr>
          <w:rFonts w:ascii="Arial" w:hAnsi="Arial" w:cs="Arial"/>
          <w:sz w:val="28"/>
          <w:szCs w:val="28"/>
        </w:rPr>
      </w:pPr>
      <w:r>
        <w:rPr>
          <w:rFonts w:ascii="Arial" w:hAnsi="Arial" w:cs="Arial"/>
          <w:sz w:val="28"/>
          <w:szCs w:val="28"/>
        </w:rPr>
        <w:t>Publishers and authors of children's picture book and literature (hereinafter referred to as "applicants") are all welcome. Details are as follows:</w:t>
      </w:r>
    </w:p>
    <w:p>
      <w:pPr>
        <w:ind w:left="-567" w:right="-383"/>
        <w:jc w:val="left"/>
        <w:rPr>
          <w:rFonts w:ascii="Arial" w:hAnsi="Arial" w:cs="Arial"/>
          <w:sz w:val="28"/>
          <w:szCs w:val="28"/>
        </w:rPr>
      </w:pPr>
    </w:p>
    <w:p>
      <w:pPr>
        <w:pStyle w:val="7"/>
        <w:numPr>
          <w:ilvl w:val="0"/>
          <w:numId w:val="3"/>
        </w:numPr>
        <w:ind w:right="-383" w:firstLineChars="0"/>
        <w:jc w:val="left"/>
        <w:rPr>
          <w:rFonts w:ascii="Arial" w:hAnsi="Arial" w:cs="Arial"/>
          <w:b/>
          <w:bCs/>
          <w:sz w:val="28"/>
          <w:szCs w:val="28"/>
        </w:rPr>
      </w:pPr>
      <w:r>
        <w:rPr>
          <w:rFonts w:ascii="Arial" w:hAnsi="Arial" w:cs="Arial"/>
          <w:b/>
          <w:bCs/>
          <w:sz w:val="28"/>
          <w:szCs w:val="28"/>
        </w:rPr>
        <w:t>Best Picture Book</w:t>
      </w:r>
    </w:p>
    <w:p>
      <w:pPr>
        <w:pStyle w:val="7"/>
        <w:ind w:right="-383" w:firstLine="0" w:firstLineChars="0"/>
        <w:jc w:val="left"/>
        <w:rPr>
          <w:rFonts w:ascii="Arial" w:hAnsi="Arial" w:cs="Arial"/>
          <w:sz w:val="28"/>
          <w:szCs w:val="28"/>
        </w:rPr>
      </w:pPr>
      <w:r>
        <w:rPr>
          <w:rFonts w:ascii="Arial" w:hAnsi="Arial" w:cs="Arial"/>
          <w:sz w:val="28"/>
          <w:szCs w:val="28"/>
        </w:rPr>
        <w:t xml:space="preserve">Maximum of 10 submissions for one publisher </w:t>
      </w:r>
    </w:p>
    <w:p>
      <w:pPr>
        <w:pStyle w:val="7"/>
        <w:ind w:right="-383" w:firstLine="0" w:firstLineChars="0"/>
        <w:jc w:val="left"/>
        <w:rPr>
          <w:rFonts w:ascii="Arial" w:hAnsi="Arial" w:cs="Arial"/>
          <w:sz w:val="28"/>
          <w:szCs w:val="28"/>
        </w:rPr>
      </w:pPr>
      <w:r>
        <w:rPr>
          <w:rFonts w:ascii="Arial" w:hAnsi="Arial" w:cs="Arial"/>
          <w:sz w:val="28"/>
          <w:szCs w:val="28"/>
        </w:rPr>
        <w:t>Maximum 2 submissions for one author</w:t>
      </w:r>
    </w:p>
    <w:p>
      <w:pPr>
        <w:pStyle w:val="7"/>
        <w:ind w:right="-383" w:firstLine="0" w:firstLineChars="0"/>
        <w:jc w:val="left"/>
        <w:rPr>
          <w:rFonts w:ascii="Arial" w:hAnsi="Arial" w:cs="Arial"/>
          <w:sz w:val="28"/>
          <w:szCs w:val="28"/>
        </w:rPr>
      </w:pPr>
      <w:r>
        <w:rPr>
          <w:rFonts w:ascii="Arial" w:hAnsi="Arial" w:cs="Arial"/>
          <w:sz w:val="28"/>
          <w:szCs w:val="28"/>
        </w:rPr>
        <w:t>The submissions shall be original picture books in any language</w:t>
      </w:r>
    </w:p>
    <w:p>
      <w:pPr>
        <w:pStyle w:val="7"/>
        <w:numPr>
          <w:ilvl w:val="0"/>
          <w:numId w:val="4"/>
        </w:numPr>
        <w:ind w:left="142" w:right="-383" w:firstLineChars="0"/>
        <w:jc w:val="left"/>
        <w:rPr>
          <w:rFonts w:ascii="Arial" w:hAnsi="Arial" w:cs="Arial"/>
          <w:b/>
          <w:bCs/>
          <w:sz w:val="28"/>
          <w:szCs w:val="28"/>
        </w:rPr>
      </w:pPr>
      <w:r>
        <w:rPr>
          <w:rFonts w:ascii="Arial" w:hAnsi="Arial" w:cs="Arial"/>
          <w:b/>
          <w:bCs/>
          <w:sz w:val="28"/>
          <w:szCs w:val="28"/>
        </w:rPr>
        <w:t xml:space="preserve">Best Literary Work </w:t>
      </w:r>
    </w:p>
    <w:p>
      <w:pPr>
        <w:pStyle w:val="7"/>
        <w:ind w:right="-383" w:firstLine="0" w:firstLineChars="0"/>
        <w:jc w:val="left"/>
        <w:rPr>
          <w:rFonts w:ascii="Arial" w:hAnsi="Arial" w:cs="Arial"/>
          <w:sz w:val="28"/>
          <w:szCs w:val="28"/>
        </w:rPr>
      </w:pPr>
      <w:r>
        <w:rPr>
          <w:rFonts w:ascii="Arial" w:hAnsi="Arial" w:cs="Arial"/>
          <w:sz w:val="28"/>
          <w:szCs w:val="28"/>
        </w:rPr>
        <w:t>Maximum of 10 submissions for one publisher (including single articles)</w:t>
      </w:r>
    </w:p>
    <w:p>
      <w:pPr>
        <w:pStyle w:val="7"/>
        <w:ind w:right="-383" w:firstLine="0" w:firstLineChars="0"/>
        <w:jc w:val="left"/>
        <w:rPr>
          <w:rFonts w:ascii="Arial" w:hAnsi="Arial" w:cs="Arial"/>
          <w:sz w:val="28"/>
          <w:szCs w:val="28"/>
        </w:rPr>
      </w:pPr>
      <w:r>
        <w:rPr>
          <w:rFonts w:ascii="Arial" w:hAnsi="Arial" w:cs="Arial"/>
          <w:sz w:val="28"/>
          <w:szCs w:val="28"/>
        </w:rPr>
        <w:t xml:space="preserve">Maximum 2 submissions for one author </w:t>
      </w:r>
    </w:p>
    <w:p>
      <w:pPr>
        <w:pStyle w:val="7"/>
        <w:ind w:right="-383" w:firstLine="0" w:firstLineChars="0"/>
        <w:jc w:val="left"/>
        <w:rPr>
          <w:rFonts w:ascii="Arial" w:hAnsi="Arial" w:cs="Arial"/>
          <w:sz w:val="28"/>
          <w:szCs w:val="28"/>
        </w:rPr>
      </w:pPr>
      <w:r>
        <w:rPr>
          <w:rFonts w:ascii="Arial" w:hAnsi="Arial" w:cs="Arial"/>
          <w:sz w:val="28"/>
          <w:szCs w:val="28"/>
        </w:rPr>
        <w:t>The submissions shall be in Chinese and no limitation on topic, length and genre including but not limited to fairy tales, novels, poetry, fables, plays, etc.</w:t>
      </w:r>
    </w:p>
    <w:p>
      <w:pPr>
        <w:pStyle w:val="7"/>
        <w:ind w:right="-383" w:firstLine="0" w:firstLineChars="0"/>
        <w:jc w:val="left"/>
        <w:rPr>
          <w:rFonts w:ascii="Arial" w:hAnsi="Arial" w:cs="Arial"/>
          <w:sz w:val="28"/>
          <w:szCs w:val="28"/>
        </w:rPr>
      </w:pPr>
    </w:p>
    <w:p>
      <w:pPr>
        <w:ind w:left="-567" w:right="-383"/>
        <w:jc w:val="left"/>
        <w:rPr>
          <w:rFonts w:ascii="Arial" w:hAnsi="Arial" w:cs="Arial"/>
          <w:sz w:val="28"/>
          <w:szCs w:val="28"/>
        </w:rPr>
      </w:pPr>
      <w:r>
        <w:rPr>
          <w:rFonts w:ascii="Arial" w:hAnsi="Arial" w:cs="Arial"/>
          <w:sz w:val="28"/>
          <w:szCs w:val="28"/>
        </w:rPr>
        <w:t>(3) Submission Requirements</w:t>
      </w:r>
    </w:p>
    <w:p>
      <w:pPr>
        <w:ind w:left="-567" w:right="-383"/>
        <w:jc w:val="left"/>
        <w:rPr>
          <w:rFonts w:ascii="Arial" w:hAnsi="Arial" w:cs="Arial"/>
          <w:sz w:val="28"/>
          <w:szCs w:val="28"/>
        </w:rPr>
      </w:pPr>
      <w:r>
        <w:rPr>
          <w:rFonts w:ascii="Arial" w:hAnsi="Arial" w:cs="Arial"/>
          <w:sz w:val="28"/>
          <w:szCs w:val="28"/>
        </w:rPr>
        <w:t>The submissions shall be the first edition from the publisher and shall be the originality from the author</w:t>
      </w:r>
    </w:p>
    <w:p>
      <w:pPr>
        <w:ind w:left="-567" w:right="-383"/>
        <w:jc w:val="left"/>
        <w:rPr>
          <w:rFonts w:ascii="Arial" w:hAnsi="Arial" w:cs="Arial"/>
          <w:sz w:val="28"/>
          <w:szCs w:val="28"/>
        </w:rPr>
      </w:pPr>
      <w:r>
        <w:rPr>
          <w:rFonts w:ascii="Arial" w:hAnsi="Arial" w:cs="Arial"/>
          <w:sz w:val="28"/>
          <w:szCs w:val="28"/>
        </w:rPr>
        <w:t>The submissions for The Best Picture Books must be released between Oct 1</w:t>
      </w:r>
      <w:r>
        <w:rPr>
          <w:rFonts w:ascii="Arial" w:hAnsi="Arial" w:cs="Arial"/>
          <w:sz w:val="28"/>
          <w:szCs w:val="28"/>
          <w:vertAlign w:val="superscript"/>
        </w:rPr>
        <w:t>st</w:t>
      </w:r>
      <w:r>
        <w:rPr>
          <w:rFonts w:ascii="Arial" w:hAnsi="Arial" w:cs="Arial"/>
          <w:sz w:val="28"/>
          <w:szCs w:val="28"/>
        </w:rPr>
        <w:t>, 2022 and Aug 31</w:t>
      </w:r>
      <w:r>
        <w:rPr>
          <w:rFonts w:ascii="Arial" w:hAnsi="Arial" w:cs="Arial"/>
          <w:sz w:val="28"/>
          <w:szCs w:val="28"/>
          <w:vertAlign w:val="superscript"/>
        </w:rPr>
        <w:t>st</w:t>
      </w:r>
      <w:r>
        <w:rPr>
          <w:rFonts w:ascii="Arial" w:hAnsi="Arial" w:cs="Arial"/>
          <w:sz w:val="28"/>
          <w:szCs w:val="28"/>
        </w:rPr>
        <w:t>, 2023.</w:t>
      </w:r>
    </w:p>
    <w:p>
      <w:pPr>
        <w:ind w:left="-567" w:right="-383"/>
        <w:jc w:val="left"/>
        <w:rPr>
          <w:rFonts w:ascii="Arial" w:hAnsi="Arial" w:cs="Arial"/>
          <w:sz w:val="28"/>
          <w:szCs w:val="28"/>
        </w:rPr>
      </w:pPr>
      <w:r>
        <w:rPr>
          <w:rFonts w:ascii="Arial" w:hAnsi="Arial" w:cs="Arial"/>
          <w:sz w:val="28"/>
          <w:szCs w:val="28"/>
        </w:rPr>
        <w:t>The submissions for The Best Literary Work must be published between Jul 1</w:t>
      </w:r>
      <w:r>
        <w:rPr>
          <w:rFonts w:ascii="Arial" w:hAnsi="Arial" w:cs="Arial"/>
          <w:sz w:val="28"/>
          <w:szCs w:val="28"/>
          <w:vertAlign w:val="superscript"/>
        </w:rPr>
        <w:t>st</w:t>
      </w:r>
      <w:r>
        <w:rPr>
          <w:rFonts w:ascii="Arial" w:hAnsi="Arial" w:cs="Arial"/>
          <w:sz w:val="28"/>
          <w:szCs w:val="28"/>
        </w:rPr>
        <w:t>, 2022 and Jun 31</w:t>
      </w:r>
      <w:r>
        <w:rPr>
          <w:rFonts w:ascii="Arial" w:hAnsi="Arial" w:cs="Arial"/>
          <w:sz w:val="28"/>
          <w:szCs w:val="28"/>
          <w:vertAlign w:val="superscript"/>
        </w:rPr>
        <w:t>st</w:t>
      </w:r>
      <w:r>
        <w:rPr>
          <w:rFonts w:ascii="Arial" w:hAnsi="Arial" w:cs="Arial"/>
          <w:sz w:val="28"/>
          <w:szCs w:val="28"/>
        </w:rPr>
        <w:t>, 2023, subject to the time of first edition stated on the copyright page.</w:t>
      </w:r>
    </w:p>
    <w:p>
      <w:pPr>
        <w:pStyle w:val="8"/>
        <w:ind w:left="-567" w:leftChars="-270"/>
        <w:jc w:val="left"/>
        <w:rPr>
          <w:rFonts w:ascii="Arial" w:hAnsi="Arial" w:cs="Arial"/>
          <w:sz w:val="28"/>
          <w:szCs w:val="28"/>
        </w:rPr>
      </w:pPr>
    </w:p>
    <w:p>
      <w:pPr>
        <w:pStyle w:val="8"/>
        <w:ind w:left="-567" w:leftChars="-270"/>
        <w:jc w:val="left"/>
        <w:rPr>
          <w:rFonts w:ascii="Arial" w:hAnsi="Arial" w:cs="Arial"/>
          <w:sz w:val="28"/>
          <w:szCs w:val="28"/>
        </w:rPr>
      </w:pPr>
      <w:r>
        <w:rPr>
          <w:rFonts w:ascii="Arial" w:hAnsi="Arial" w:cs="Arial"/>
          <w:sz w:val="28"/>
          <w:szCs w:val="28"/>
        </w:rPr>
        <w:t>(4) Registration Method</w:t>
      </w:r>
    </w:p>
    <w:p>
      <w:pPr>
        <w:pStyle w:val="8"/>
        <w:ind w:left="-567" w:leftChars="-270"/>
        <w:jc w:val="left"/>
        <w:rPr>
          <w:rFonts w:ascii="Arial" w:hAnsi="Arial" w:cs="Arial"/>
          <w:sz w:val="28"/>
          <w:szCs w:val="28"/>
        </w:rPr>
      </w:pPr>
      <w:r>
        <w:rPr>
          <w:rFonts w:ascii="Arial" w:hAnsi="Arial" w:cs="Arial"/>
          <w:sz w:val="28"/>
          <w:szCs w:val="28"/>
        </w:rPr>
        <w:t>For online registration, please visit the website: www.cbcicla.com. Overseas users should register using an email address and follow the instructions on the webpage (the submitted work attachment must be a complete high-definition PDF file).</w:t>
      </w:r>
    </w:p>
    <w:p>
      <w:pPr>
        <w:pStyle w:val="8"/>
        <w:ind w:left="-567" w:leftChars="-270"/>
        <w:jc w:val="left"/>
        <w:rPr>
          <w:rFonts w:ascii="Arial" w:hAnsi="Arial" w:cs="Arial"/>
          <w:sz w:val="28"/>
          <w:szCs w:val="28"/>
        </w:rPr>
      </w:pPr>
      <w:r>
        <w:rPr>
          <w:rFonts w:ascii="Arial" w:hAnsi="Arial" w:cs="Arial"/>
          <w:sz w:val="28"/>
          <w:szCs w:val="28"/>
        </w:rPr>
        <w:t>5 sample books shall be prepared for each submission and delivered to below address</w:t>
      </w:r>
    </w:p>
    <w:p>
      <w:pPr>
        <w:pStyle w:val="8"/>
        <w:ind w:left="283" w:leftChars="135"/>
        <w:jc w:val="left"/>
        <w:rPr>
          <w:rFonts w:ascii="Arial" w:hAnsi="Arial" w:cs="Arial"/>
          <w:i/>
          <w:iCs/>
          <w:sz w:val="24"/>
        </w:rPr>
      </w:pPr>
      <w:r>
        <w:rPr>
          <w:rFonts w:ascii="Arial" w:hAnsi="Arial" w:cs="Arial"/>
          <w:i/>
          <w:iCs/>
          <w:sz w:val="24"/>
        </w:rPr>
        <w:t>No. 390, Fuzhou Road, Shanghai, China</w:t>
      </w:r>
    </w:p>
    <w:p>
      <w:pPr>
        <w:pStyle w:val="8"/>
        <w:ind w:left="283" w:leftChars="135"/>
        <w:jc w:val="left"/>
        <w:rPr>
          <w:rFonts w:ascii="Arial" w:hAnsi="Arial" w:cs="Arial"/>
          <w:i/>
          <w:iCs/>
          <w:sz w:val="24"/>
        </w:rPr>
      </w:pPr>
      <w:r>
        <w:rPr>
          <w:rFonts w:ascii="Arial" w:hAnsi="Arial" w:cs="Arial"/>
          <w:i/>
          <w:iCs/>
          <w:sz w:val="24"/>
        </w:rPr>
        <w:t>200001</w:t>
      </w:r>
    </w:p>
    <w:p>
      <w:pPr>
        <w:pStyle w:val="8"/>
        <w:ind w:left="283" w:leftChars="135"/>
        <w:jc w:val="left"/>
        <w:rPr>
          <w:rFonts w:ascii="Arial" w:hAnsi="Arial" w:cs="Arial"/>
          <w:sz w:val="28"/>
          <w:szCs w:val="28"/>
        </w:rPr>
      </w:pPr>
      <w:r>
        <w:rPr>
          <w:rFonts w:ascii="Arial" w:hAnsi="Arial" w:cs="Arial"/>
          <w:i/>
          <w:iCs/>
          <w:sz w:val="24"/>
        </w:rPr>
        <w:t>Chen Bochui International Children's Literature Award Committee</w:t>
      </w:r>
    </w:p>
    <w:p>
      <w:pPr>
        <w:pStyle w:val="8"/>
        <w:ind w:left="-567" w:leftChars="-270"/>
        <w:jc w:val="left"/>
        <w:rPr>
          <w:rFonts w:ascii="Arial" w:hAnsi="Arial" w:cs="Arial"/>
          <w:sz w:val="28"/>
          <w:szCs w:val="28"/>
        </w:rPr>
      </w:pPr>
      <w:r>
        <w:rPr>
          <w:rFonts w:ascii="Arial" w:hAnsi="Arial" w:cs="Arial"/>
          <w:sz w:val="28"/>
          <w:szCs w:val="28"/>
        </w:rPr>
        <w:t xml:space="preserve">It is recommended to use international express delivery services such as DHL, UPS, and FedEx and indicate "Chen Bochui International Children's Literature Award Submissions" </w:t>
      </w:r>
    </w:p>
    <w:p>
      <w:pPr>
        <w:pStyle w:val="8"/>
        <w:ind w:left="-567" w:leftChars="-270"/>
        <w:jc w:val="left"/>
        <w:rPr>
          <w:rFonts w:ascii="Arial" w:hAnsi="Arial" w:cs="Arial"/>
          <w:sz w:val="28"/>
          <w:szCs w:val="28"/>
        </w:rPr>
      </w:pPr>
      <w:r>
        <w:rPr>
          <w:rFonts w:ascii="Arial" w:hAnsi="Arial" w:cs="Arial"/>
          <w:sz w:val="28"/>
          <w:szCs w:val="28"/>
        </w:rPr>
        <w:t xml:space="preserve">Please also send an email to </w:t>
      </w:r>
      <w:r>
        <w:fldChar w:fldCharType="begin"/>
      </w:r>
      <w:r>
        <w:instrText xml:space="preserve"> HYPERLINK "mailto:cicla@sbt.cn" </w:instrText>
      </w:r>
      <w:r>
        <w:fldChar w:fldCharType="separate"/>
      </w:r>
      <w:r>
        <w:rPr>
          <w:rStyle w:val="6"/>
          <w:rFonts w:ascii="Arial" w:hAnsi="Arial" w:cs="Arial"/>
          <w:sz w:val="28"/>
          <w:szCs w:val="28"/>
        </w:rPr>
        <w:t>cicla@sbt.cn</w:t>
      </w:r>
      <w:r>
        <w:rPr>
          <w:rStyle w:val="6"/>
          <w:rFonts w:ascii="Arial" w:hAnsi="Arial" w:cs="Arial"/>
          <w:sz w:val="28"/>
          <w:szCs w:val="28"/>
        </w:rPr>
        <w:fldChar w:fldCharType="end"/>
      </w:r>
      <w:r>
        <w:rPr>
          <w:rFonts w:ascii="Arial" w:hAnsi="Arial" w:cs="Arial"/>
          <w:sz w:val="28"/>
          <w:szCs w:val="28"/>
        </w:rPr>
        <w:t>, including below information</w:t>
      </w:r>
    </w:p>
    <w:p>
      <w:pPr>
        <w:pStyle w:val="8"/>
        <w:numPr>
          <w:ilvl w:val="0"/>
          <w:numId w:val="4"/>
        </w:numPr>
        <w:ind w:leftChars="0" w:right="-383"/>
        <w:jc w:val="left"/>
        <w:rPr>
          <w:rFonts w:ascii="Arial" w:hAnsi="Arial" w:cs="Arial"/>
          <w:sz w:val="28"/>
          <w:szCs w:val="28"/>
        </w:rPr>
      </w:pPr>
      <w:r>
        <w:rPr>
          <w:rFonts w:ascii="Arial" w:hAnsi="Arial" w:cs="Arial"/>
          <w:sz w:val="28"/>
          <w:szCs w:val="28"/>
        </w:rPr>
        <w:t xml:space="preserve">Delivery number </w:t>
      </w:r>
    </w:p>
    <w:p>
      <w:pPr>
        <w:pStyle w:val="8"/>
        <w:numPr>
          <w:ilvl w:val="0"/>
          <w:numId w:val="4"/>
        </w:numPr>
        <w:ind w:leftChars="0" w:right="-383"/>
        <w:jc w:val="left"/>
        <w:rPr>
          <w:rFonts w:ascii="Arial" w:hAnsi="Arial" w:cs="Arial"/>
          <w:sz w:val="28"/>
          <w:szCs w:val="28"/>
        </w:rPr>
      </w:pPr>
      <w:r>
        <w:rPr>
          <w:rFonts w:ascii="Arial" w:hAnsi="Arial" w:cs="Arial"/>
          <w:sz w:val="28"/>
          <w:szCs w:val="28"/>
        </w:rPr>
        <w:t>Country</w:t>
      </w:r>
    </w:p>
    <w:p>
      <w:pPr>
        <w:pStyle w:val="8"/>
        <w:numPr>
          <w:ilvl w:val="0"/>
          <w:numId w:val="4"/>
        </w:numPr>
        <w:ind w:leftChars="0" w:right="-383"/>
        <w:jc w:val="left"/>
        <w:rPr>
          <w:rFonts w:ascii="Arial" w:hAnsi="Arial" w:cs="Arial"/>
          <w:sz w:val="28"/>
          <w:szCs w:val="28"/>
        </w:rPr>
      </w:pPr>
      <w:r>
        <w:rPr>
          <w:rFonts w:ascii="Arial" w:hAnsi="Arial" w:cs="Arial"/>
          <w:sz w:val="28"/>
          <w:szCs w:val="28"/>
        </w:rPr>
        <w:t>Author</w:t>
      </w:r>
    </w:p>
    <w:p>
      <w:pPr>
        <w:pStyle w:val="8"/>
        <w:numPr>
          <w:ilvl w:val="0"/>
          <w:numId w:val="4"/>
        </w:numPr>
        <w:ind w:leftChars="0" w:right="-383"/>
        <w:jc w:val="left"/>
        <w:rPr>
          <w:rFonts w:ascii="Arial" w:hAnsi="Arial" w:cs="Arial"/>
          <w:sz w:val="28"/>
          <w:szCs w:val="28"/>
        </w:rPr>
      </w:pPr>
      <w:r>
        <w:rPr>
          <w:rFonts w:ascii="Arial" w:hAnsi="Arial" w:cs="Arial"/>
          <w:sz w:val="28"/>
          <w:szCs w:val="28"/>
        </w:rPr>
        <w:t>Book title</w:t>
      </w:r>
    </w:p>
    <w:p>
      <w:pPr>
        <w:pStyle w:val="8"/>
        <w:ind w:left="-567" w:leftChars="0" w:right="-383"/>
        <w:jc w:val="left"/>
        <w:rPr>
          <w:rFonts w:ascii="Arial" w:hAnsi="Arial" w:cs="Arial"/>
          <w:sz w:val="28"/>
          <w:szCs w:val="28"/>
        </w:rPr>
      </w:pPr>
      <w:r>
        <w:rPr>
          <w:rFonts w:ascii="Arial" w:hAnsi="Arial" w:cs="Arial"/>
          <w:sz w:val="28"/>
          <w:szCs w:val="28"/>
        </w:rPr>
        <w:t>For more information, please contact us.</w:t>
      </w:r>
    </w:p>
    <w:p>
      <w:pPr>
        <w:pStyle w:val="8"/>
        <w:numPr>
          <w:ilvl w:val="0"/>
          <w:numId w:val="5"/>
        </w:numPr>
        <w:ind w:leftChars="0" w:right="-383"/>
        <w:jc w:val="left"/>
        <w:rPr>
          <w:rFonts w:ascii="Arial" w:hAnsi="Arial" w:cs="Arial"/>
          <w:sz w:val="28"/>
          <w:szCs w:val="28"/>
        </w:rPr>
      </w:pPr>
      <w:r>
        <w:rPr>
          <w:rFonts w:ascii="Arial" w:hAnsi="Arial" w:cs="Arial"/>
          <w:sz w:val="28"/>
          <w:szCs w:val="28"/>
        </w:rPr>
        <w:t>Contact person: Zhang Wei</w:t>
      </w:r>
    </w:p>
    <w:p>
      <w:pPr>
        <w:pStyle w:val="8"/>
        <w:numPr>
          <w:ilvl w:val="0"/>
          <w:numId w:val="5"/>
        </w:numPr>
        <w:ind w:leftChars="0" w:right="-383"/>
        <w:jc w:val="left"/>
        <w:rPr>
          <w:rFonts w:ascii="Arial" w:hAnsi="Arial" w:cs="Arial"/>
          <w:sz w:val="28"/>
          <w:szCs w:val="28"/>
        </w:rPr>
      </w:pPr>
      <w:r>
        <w:rPr>
          <w:rFonts w:ascii="Arial" w:hAnsi="Arial" w:cs="Arial"/>
          <w:sz w:val="28"/>
          <w:szCs w:val="28"/>
        </w:rPr>
        <w:t>Tel: 0086-21-23204830</w:t>
      </w:r>
    </w:p>
    <w:p>
      <w:pPr>
        <w:pStyle w:val="8"/>
        <w:numPr>
          <w:ilvl w:val="0"/>
          <w:numId w:val="5"/>
        </w:numPr>
        <w:ind w:leftChars="0" w:right="-383"/>
        <w:jc w:val="left"/>
        <w:rPr>
          <w:rFonts w:ascii="Arial" w:hAnsi="Arial" w:cs="Arial"/>
          <w:sz w:val="28"/>
          <w:szCs w:val="28"/>
        </w:rPr>
      </w:pPr>
      <w:r>
        <w:rPr>
          <w:rFonts w:ascii="Arial" w:hAnsi="Arial" w:cs="Arial"/>
          <w:sz w:val="28"/>
          <w:szCs w:val="28"/>
        </w:rPr>
        <w:t xml:space="preserve">Email: </w:t>
      </w:r>
      <w:r>
        <w:fldChar w:fldCharType="begin"/>
      </w:r>
      <w:r>
        <w:instrText xml:space="preserve"> HYPERLINK "mailto:cicla@sbt.cn" </w:instrText>
      </w:r>
      <w:r>
        <w:fldChar w:fldCharType="separate"/>
      </w:r>
      <w:r>
        <w:rPr>
          <w:rStyle w:val="6"/>
          <w:rFonts w:ascii="Arial" w:hAnsi="Arial" w:cs="Arial"/>
          <w:sz w:val="28"/>
          <w:szCs w:val="28"/>
        </w:rPr>
        <w:t>cicla@sbt.cn</w:t>
      </w:r>
      <w:r>
        <w:rPr>
          <w:rStyle w:val="6"/>
          <w:rFonts w:ascii="Arial" w:hAnsi="Arial" w:cs="Arial"/>
          <w:sz w:val="28"/>
          <w:szCs w:val="28"/>
        </w:rPr>
        <w:fldChar w:fldCharType="end"/>
      </w:r>
      <w:r>
        <w:rPr>
          <w:rFonts w:ascii="Arial" w:hAnsi="Arial" w:cs="Arial"/>
          <w:sz w:val="28"/>
          <w:szCs w:val="28"/>
        </w:rPr>
        <w:t>.</w:t>
      </w:r>
    </w:p>
    <w:p>
      <w:pPr>
        <w:pStyle w:val="8"/>
        <w:ind w:left="360" w:leftChars="0" w:right="-383"/>
        <w:jc w:val="left"/>
        <w:rPr>
          <w:rFonts w:ascii="Arial" w:hAnsi="Arial" w:cs="Arial"/>
          <w:sz w:val="28"/>
          <w:szCs w:val="28"/>
        </w:rPr>
      </w:pPr>
    </w:p>
    <w:p>
      <w:pPr>
        <w:pStyle w:val="8"/>
        <w:ind w:left="-567" w:leftChars="-270"/>
        <w:jc w:val="left"/>
        <w:rPr>
          <w:rFonts w:ascii="Arial" w:hAnsi="Arial" w:cs="Arial"/>
          <w:sz w:val="28"/>
          <w:szCs w:val="28"/>
        </w:rPr>
      </w:pPr>
      <w:r>
        <w:rPr>
          <w:rFonts w:ascii="Arial" w:hAnsi="Arial" w:cs="Arial"/>
          <w:sz w:val="28"/>
          <w:szCs w:val="28"/>
        </w:rPr>
        <w:t>III. Submission Time</w:t>
      </w:r>
    </w:p>
    <w:p>
      <w:pPr>
        <w:pStyle w:val="8"/>
        <w:ind w:left="-567" w:leftChars="-270"/>
        <w:jc w:val="left"/>
        <w:rPr>
          <w:rFonts w:ascii="Arial" w:hAnsi="Arial" w:cs="Arial"/>
          <w:sz w:val="28"/>
          <w:szCs w:val="28"/>
        </w:rPr>
      </w:pPr>
      <w:r>
        <w:rPr>
          <w:rFonts w:ascii="Arial" w:hAnsi="Arial" w:cs="Arial"/>
          <w:sz w:val="28"/>
          <w:szCs w:val="28"/>
        </w:rPr>
        <w:t>(1) Start time: March 18, 2023</w:t>
      </w:r>
    </w:p>
    <w:p>
      <w:pPr>
        <w:pStyle w:val="8"/>
        <w:ind w:left="-567" w:leftChars="-270"/>
        <w:jc w:val="left"/>
        <w:rPr>
          <w:rFonts w:ascii="Arial" w:hAnsi="Arial" w:cs="Arial"/>
          <w:sz w:val="28"/>
          <w:szCs w:val="28"/>
        </w:rPr>
      </w:pPr>
      <w:r>
        <w:rPr>
          <w:rFonts w:ascii="Arial" w:hAnsi="Arial" w:cs="Arial"/>
          <w:sz w:val="28"/>
          <w:szCs w:val="28"/>
        </w:rPr>
        <w:t>(2) Deadline:</w:t>
      </w:r>
    </w:p>
    <w:p>
      <w:pPr>
        <w:pStyle w:val="8"/>
        <w:numPr>
          <w:ilvl w:val="0"/>
          <w:numId w:val="6"/>
        </w:numPr>
        <w:ind w:leftChars="0"/>
        <w:jc w:val="left"/>
        <w:rPr>
          <w:rFonts w:ascii="Arial" w:hAnsi="Arial" w:cs="Arial"/>
          <w:sz w:val="28"/>
          <w:szCs w:val="28"/>
        </w:rPr>
      </w:pPr>
      <w:r>
        <w:rPr>
          <w:rFonts w:ascii="Arial" w:hAnsi="Arial" w:cs="Arial"/>
          <w:sz w:val="28"/>
          <w:szCs w:val="28"/>
        </w:rPr>
        <w:t>The deadline for The Best Picture Book is Aug 31</w:t>
      </w:r>
      <w:r>
        <w:rPr>
          <w:rFonts w:ascii="Arial" w:hAnsi="Arial" w:cs="Arial"/>
          <w:sz w:val="28"/>
          <w:szCs w:val="28"/>
          <w:vertAlign w:val="superscript"/>
        </w:rPr>
        <w:t>st</w:t>
      </w:r>
      <w:r>
        <w:rPr>
          <w:rFonts w:ascii="Arial" w:hAnsi="Arial" w:cs="Arial"/>
          <w:sz w:val="28"/>
          <w:szCs w:val="28"/>
        </w:rPr>
        <w:t>, 2023</w:t>
      </w:r>
    </w:p>
    <w:p>
      <w:pPr>
        <w:pStyle w:val="8"/>
        <w:numPr>
          <w:ilvl w:val="0"/>
          <w:numId w:val="6"/>
        </w:numPr>
        <w:ind w:leftChars="0"/>
        <w:jc w:val="left"/>
        <w:rPr>
          <w:rFonts w:ascii="Arial" w:hAnsi="Arial" w:cs="Arial"/>
          <w:sz w:val="28"/>
          <w:szCs w:val="28"/>
        </w:rPr>
      </w:pPr>
      <w:r>
        <w:rPr>
          <w:rFonts w:ascii="Arial" w:hAnsi="Arial" w:cs="Arial"/>
          <w:sz w:val="28"/>
          <w:szCs w:val="28"/>
        </w:rPr>
        <w:t>The deadline for The Best Literary Work is Jun 30</w:t>
      </w:r>
      <w:r>
        <w:rPr>
          <w:rFonts w:ascii="Arial" w:hAnsi="Arial" w:cs="Arial"/>
          <w:sz w:val="28"/>
          <w:szCs w:val="28"/>
          <w:vertAlign w:val="superscript"/>
        </w:rPr>
        <w:t>th</w:t>
      </w:r>
      <w:r>
        <w:rPr>
          <w:rFonts w:ascii="Arial" w:hAnsi="Arial" w:cs="Arial"/>
          <w:sz w:val="28"/>
          <w:szCs w:val="28"/>
        </w:rPr>
        <w:t>, 2023</w:t>
      </w:r>
    </w:p>
    <w:p>
      <w:pPr>
        <w:pStyle w:val="8"/>
        <w:ind w:left="-567" w:leftChars="-270"/>
        <w:jc w:val="left"/>
        <w:rPr>
          <w:rFonts w:ascii="Arial" w:hAnsi="Arial" w:cs="Arial"/>
          <w:sz w:val="28"/>
          <w:szCs w:val="28"/>
        </w:rPr>
      </w:pPr>
      <w:r>
        <w:rPr>
          <w:rFonts w:ascii="Arial" w:hAnsi="Arial" w:cs="Arial"/>
          <w:sz w:val="28"/>
          <w:szCs w:val="28"/>
        </w:rPr>
        <w:t>Online registration and submissions by mail before the above deadlines are considered valid</w:t>
      </w:r>
    </w:p>
    <w:p>
      <w:pPr>
        <w:pStyle w:val="8"/>
        <w:ind w:left="-567" w:leftChars="-270"/>
        <w:jc w:val="left"/>
        <w:rPr>
          <w:rFonts w:ascii="Arial" w:hAnsi="Arial" w:cs="Arial"/>
          <w:sz w:val="28"/>
          <w:szCs w:val="28"/>
        </w:rPr>
      </w:pPr>
    </w:p>
    <w:p>
      <w:pPr>
        <w:pStyle w:val="8"/>
        <w:ind w:left="-567" w:leftChars="-270"/>
        <w:jc w:val="left"/>
        <w:rPr>
          <w:rFonts w:ascii="Arial" w:hAnsi="Arial" w:cs="Arial"/>
          <w:sz w:val="28"/>
          <w:szCs w:val="28"/>
        </w:rPr>
      </w:pPr>
      <w:r>
        <w:rPr>
          <w:rFonts w:ascii="Arial" w:hAnsi="Arial" w:cs="Arial"/>
          <w:sz w:val="28"/>
          <w:szCs w:val="28"/>
        </w:rPr>
        <w:t>IV. Selection and Awards</w:t>
      </w:r>
    </w:p>
    <w:p>
      <w:pPr>
        <w:pStyle w:val="8"/>
        <w:ind w:left="-567" w:leftChars="-270"/>
        <w:jc w:val="left"/>
        <w:rPr>
          <w:rFonts w:ascii="Arial" w:hAnsi="Arial" w:cs="Arial"/>
          <w:sz w:val="28"/>
          <w:szCs w:val="28"/>
        </w:rPr>
      </w:pPr>
      <w:r>
        <w:rPr>
          <w:rFonts w:ascii="Arial" w:hAnsi="Arial" w:cs="Arial"/>
          <w:sz w:val="28"/>
          <w:szCs w:val="28"/>
        </w:rPr>
        <w:t>The organizer will form a professional and authoritative international team to conduct fair, objective, and professional evaluation of the submissions, and reward the winning works.</w:t>
      </w:r>
    </w:p>
    <w:p>
      <w:pPr>
        <w:pStyle w:val="8"/>
        <w:numPr>
          <w:ilvl w:val="0"/>
          <w:numId w:val="7"/>
        </w:numPr>
        <w:ind w:leftChars="0"/>
        <w:jc w:val="left"/>
        <w:rPr>
          <w:rFonts w:ascii="Arial" w:hAnsi="Arial" w:cs="Arial"/>
          <w:b/>
          <w:bCs/>
          <w:sz w:val="28"/>
          <w:szCs w:val="28"/>
        </w:rPr>
      </w:pPr>
      <w:r>
        <w:rPr>
          <w:rFonts w:ascii="Arial" w:hAnsi="Arial" w:cs="Arial"/>
          <w:b/>
          <w:bCs/>
          <w:sz w:val="28"/>
          <w:szCs w:val="28"/>
        </w:rPr>
        <w:t xml:space="preserve">Best Picture Book </w:t>
      </w:r>
    </w:p>
    <w:p>
      <w:pPr>
        <w:pStyle w:val="8"/>
        <w:ind w:left="0" w:leftChars="0"/>
        <w:jc w:val="left"/>
        <w:rPr>
          <w:rFonts w:hint="eastAsia" w:ascii="Arial" w:hAnsi="Arial" w:cs="Arial"/>
          <w:sz w:val="28"/>
          <w:szCs w:val="28"/>
        </w:rPr>
      </w:pPr>
      <w:r>
        <w:rPr>
          <w:rFonts w:ascii="Arial" w:hAnsi="Arial" w:cs="Arial"/>
          <w:sz w:val="28"/>
          <w:szCs w:val="28"/>
        </w:rPr>
        <w:t xml:space="preserve">No more than 5 </w:t>
      </w:r>
      <w:r>
        <w:rPr>
          <w:rFonts w:hint="eastAsia" w:ascii="Arial" w:hAnsi="Arial" w:cs="Arial"/>
          <w:sz w:val="28"/>
          <w:szCs w:val="28"/>
        </w:rPr>
        <w:t>awards</w:t>
      </w:r>
      <w:r>
        <w:rPr>
          <w:rFonts w:ascii="Arial" w:hAnsi="Arial" w:cs="Arial"/>
          <w:sz w:val="28"/>
          <w:szCs w:val="28"/>
        </w:rPr>
        <w:t xml:space="preserve"> </w:t>
      </w:r>
    </w:p>
    <w:p>
      <w:pPr>
        <w:pStyle w:val="8"/>
        <w:ind w:left="0" w:leftChars="0"/>
        <w:jc w:val="left"/>
        <w:rPr>
          <w:rFonts w:hint="eastAsia" w:ascii="Arial" w:hAnsi="Arial" w:cs="Arial"/>
          <w:sz w:val="28"/>
          <w:szCs w:val="28"/>
        </w:rPr>
      </w:pPr>
      <w:r>
        <w:rPr>
          <w:rFonts w:ascii="Arial" w:hAnsi="Arial" w:cs="Arial"/>
          <w:sz w:val="28"/>
          <w:szCs w:val="28"/>
        </w:rPr>
        <w:t xml:space="preserve">5 nomination </w:t>
      </w:r>
      <w:r>
        <w:rPr>
          <w:rFonts w:hint="eastAsia" w:ascii="Arial" w:hAnsi="Arial" w:cs="Arial"/>
          <w:sz w:val="28"/>
          <w:szCs w:val="28"/>
        </w:rPr>
        <w:t>awards</w:t>
      </w:r>
    </w:p>
    <w:p>
      <w:pPr>
        <w:pStyle w:val="8"/>
        <w:ind w:left="0" w:leftChars="0"/>
        <w:jc w:val="left"/>
        <w:rPr>
          <w:rFonts w:ascii="Arial" w:hAnsi="Arial" w:cs="Arial"/>
          <w:sz w:val="28"/>
          <w:szCs w:val="28"/>
        </w:rPr>
      </w:pPr>
      <w:r>
        <w:rPr>
          <w:rFonts w:hint="eastAsia" w:ascii="Arial" w:hAnsi="Arial" w:cs="Arial"/>
          <w:sz w:val="28"/>
          <w:szCs w:val="28"/>
        </w:rPr>
        <w:t>Prize</w:t>
      </w:r>
      <w:r>
        <w:rPr>
          <w:rFonts w:ascii="Arial" w:hAnsi="Arial" w:cs="Arial"/>
          <w:sz w:val="28"/>
          <w:szCs w:val="28"/>
        </w:rPr>
        <w:t xml:space="preserve"> and certificates will be </w:t>
      </w:r>
      <w:r>
        <w:rPr>
          <w:rFonts w:hint="eastAsia" w:ascii="Arial" w:hAnsi="Arial" w:cs="Arial"/>
          <w:sz w:val="28"/>
          <w:szCs w:val="28"/>
        </w:rPr>
        <w:t>issued</w:t>
      </w:r>
    </w:p>
    <w:p>
      <w:pPr>
        <w:pStyle w:val="8"/>
        <w:numPr>
          <w:ilvl w:val="0"/>
          <w:numId w:val="7"/>
        </w:numPr>
        <w:ind w:leftChars="0"/>
        <w:jc w:val="left"/>
        <w:rPr>
          <w:rFonts w:ascii="Arial" w:hAnsi="Arial" w:cs="Arial"/>
          <w:b/>
          <w:bCs/>
          <w:sz w:val="28"/>
          <w:szCs w:val="28"/>
        </w:rPr>
      </w:pPr>
      <w:r>
        <w:rPr>
          <w:rFonts w:ascii="Arial" w:hAnsi="Arial" w:cs="Arial"/>
          <w:b/>
          <w:bCs/>
          <w:sz w:val="28"/>
          <w:szCs w:val="28"/>
        </w:rPr>
        <w:t>Best Literary Work</w:t>
      </w:r>
    </w:p>
    <w:p>
      <w:pPr>
        <w:pStyle w:val="8"/>
        <w:ind w:left="0" w:leftChars="0"/>
        <w:jc w:val="left"/>
        <w:rPr>
          <w:rFonts w:hint="eastAsia" w:ascii="Arial" w:hAnsi="Arial" w:cs="Arial"/>
          <w:sz w:val="28"/>
          <w:szCs w:val="28"/>
        </w:rPr>
      </w:pPr>
      <w:r>
        <w:rPr>
          <w:rFonts w:ascii="Arial" w:hAnsi="Arial" w:cs="Arial"/>
          <w:sz w:val="28"/>
          <w:szCs w:val="28"/>
        </w:rPr>
        <w:t xml:space="preserve">No more than 5 </w:t>
      </w:r>
      <w:r>
        <w:rPr>
          <w:rFonts w:hint="eastAsia" w:ascii="Arial" w:hAnsi="Arial" w:cs="Arial"/>
          <w:sz w:val="28"/>
          <w:szCs w:val="28"/>
        </w:rPr>
        <w:t>awards</w:t>
      </w:r>
      <w:r>
        <w:rPr>
          <w:rFonts w:ascii="Arial" w:hAnsi="Arial" w:cs="Arial"/>
          <w:sz w:val="28"/>
          <w:szCs w:val="28"/>
        </w:rPr>
        <w:t xml:space="preserve"> </w:t>
      </w:r>
    </w:p>
    <w:p>
      <w:pPr>
        <w:pStyle w:val="8"/>
        <w:ind w:left="0" w:leftChars="0"/>
        <w:jc w:val="left"/>
        <w:rPr>
          <w:rFonts w:hint="eastAsia" w:ascii="Arial" w:hAnsi="Arial" w:cs="Arial"/>
          <w:sz w:val="28"/>
          <w:szCs w:val="28"/>
        </w:rPr>
      </w:pPr>
      <w:r>
        <w:rPr>
          <w:rFonts w:ascii="Arial" w:hAnsi="Arial" w:cs="Arial"/>
          <w:sz w:val="28"/>
          <w:szCs w:val="28"/>
        </w:rPr>
        <w:t xml:space="preserve">5 nomination </w:t>
      </w:r>
      <w:r>
        <w:rPr>
          <w:rFonts w:hint="eastAsia" w:ascii="Arial" w:hAnsi="Arial" w:cs="Arial"/>
          <w:sz w:val="28"/>
          <w:szCs w:val="28"/>
        </w:rPr>
        <w:t>awards</w:t>
      </w:r>
    </w:p>
    <w:p>
      <w:pPr>
        <w:pStyle w:val="8"/>
        <w:ind w:left="0" w:leftChars="0"/>
        <w:jc w:val="left"/>
        <w:rPr>
          <w:rFonts w:ascii="Arial" w:hAnsi="Arial" w:cs="Arial"/>
          <w:sz w:val="28"/>
          <w:szCs w:val="28"/>
        </w:rPr>
      </w:pPr>
      <w:r>
        <w:rPr>
          <w:rFonts w:hint="eastAsia" w:ascii="Arial" w:hAnsi="Arial" w:cs="Arial"/>
          <w:sz w:val="28"/>
          <w:szCs w:val="28"/>
        </w:rPr>
        <w:t>Prize</w:t>
      </w:r>
      <w:r>
        <w:rPr>
          <w:rFonts w:ascii="Arial" w:hAnsi="Arial" w:cs="Arial"/>
          <w:sz w:val="28"/>
          <w:szCs w:val="28"/>
        </w:rPr>
        <w:t xml:space="preserve"> and certificates will be </w:t>
      </w:r>
      <w:r>
        <w:rPr>
          <w:rFonts w:hint="eastAsia" w:ascii="Arial" w:hAnsi="Arial" w:cs="Arial"/>
          <w:sz w:val="28"/>
          <w:szCs w:val="28"/>
        </w:rPr>
        <w:t>issued</w:t>
      </w:r>
    </w:p>
    <w:p>
      <w:pPr>
        <w:pStyle w:val="8"/>
        <w:ind w:left="-567" w:leftChars="-270"/>
        <w:jc w:val="left"/>
        <w:rPr>
          <w:rFonts w:ascii="Arial" w:hAnsi="Arial" w:cs="Arial"/>
          <w:sz w:val="28"/>
          <w:szCs w:val="28"/>
          <w:highlight w:val="yellow"/>
        </w:rPr>
      </w:pPr>
    </w:p>
    <w:p>
      <w:pPr>
        <w:pStyle w:val="8"/>
        <w:ind w:left="-567" w:leftChars="-270"/>
        <w:jc w:val="left"/>
        <w:rPr>
          <w:rFonts w:ascii="Arial" w:hAnsi="Arial" w:cs="Arial"/>
          <w:sz w:val="28"/>
          <w:szCs w:val="28"/>
        </w:rPr>
      </w:pPr>
      <w:r>
        <w:rPr>
          <w:rFonts w:hint="eastAsia" w:ascii="Arial" w:hAnsi="Arial" w:cs="Arial"/>
          <w:sz w:val="28"/>
          <w:szCs w:val="28"/>
        </w:rPr>
        <w:t>T</w:t>
      </w:r>
      <w:r>
        <w:rPr>
          <w:rFonts w:ascii="Arial" w:hAnsi="Arial" w:cs="Arial"/>
          <w:sz w:val="28"/>
          <w:szCs w:val="28"/>
        </w:rPr>
        <w:t>he organizer will publish and recommend the works that enter the final evaluation through the "Annual Recommended List" and issue honorary certificates.</w:t>
      </w:r>
    </w:p>
    <w:p>
      <w:pPr>
        <w:pStyle w:val="8"/>
        <w:ind w:left="-567" w:leftChars="-270"/>
        <w:jc w:val="left"/>
        <w:rPr>
          <w:rFonts w:ascii="Arial" w:hAnsi="Arial" w:cs="Arial"/>
          <w:sz w:val="28"/>
          <w:szCs w:val="28"/>
        </w:rPr>
      </w:pPr>
    </w:p>
    <w:p>
      <w:pPr>
        <w:pStyle w:val="8"/>
        <w:ind w:left="-567" w:leftChars="-270"/>
        <w:jc w:val="left"/>
        <w:rPr>
          <w:rFonts w:ascii="Arial" w:hAnsi="Arial" w:cs="Arial"/>
          <w:sz w:val="28"/>
          <w:szCs w:val="28"/>
        </w:rPr>
      </w:pPr>
      <w:r>
        <w:rPr>
          <w:rFonts w:hint="eastAsia" w:ascii="Arial" w:hAnsi="Arial" w:cs="Arial"/>
          <w:sz w:val="28"/>
          <w:szCs w:val="28"/>
        </w:rPr>
        <w:t>V.</w:t>
      </w:r>
      <w:r>
        <w:rPr>
          <w:rFonts w:ascii="Arial" w:hAnsi="Arial" w:cs="Arial"/>
          <w:sz w:val="28"/>
          <w:szCs w:val="28"/>
        </w:rPr>
        <w:t xml:space="preserve"> Award Announcement</w:t>
      </w:r>
    </w:p>
    <w:p>
      <w:pPr>
        <w:pStyle w:val="8"/>
        <w:ind w:left="-567" w:leftChars="-270"/>
        <w:jc w:val="left"/>
        <w:rPr>
          <w:rFonts w:ascii="Arial" w:hAnsi="Arial" w:cs="Arial"/>
          <w:sz w:val="28"/>
          <w:szCs w:val="28"/>
        </w:rPr>
      </w:pPr>
      <w:r>
        <w:rPr>
          <w:rFonts w:ascii="Arial" w:hAnsi="Arial" w:cs="Arial"/>
          <w:sz w:val="28"/>
          <w:szCs w:val="28"/>
        </w:rPr>
        <w:t>The results will be notified through email. The award ceremony is scheduled in November 2023, with a specific date to be determined.</w:t>
      </w:r>
    </w:p>
    <w:p>
      <w:pPr>
        <w:pStyle w:val="8"/>
        <w:ind w:left="-567" w:leftChars="-270"/>
        <w:jc w:val="left"/>
        <w:rPr>
          <w:rFonts w:ascii="Arial" w:hAnsi="Arial" w:cs="Arial"/>
          <w:sz w:val="28"/>
          <w:szCs w:val="28"/>
        </w:rPr>
      </w:pPr>
    </w:p>
    <w:p>
      <w:pPr>
        <w:pStyle w:val="8"/>
        <w:ind w:left="-567" w:leftChars="-270"/>
        <w:jc w:val="left"/>
        <w:rPr>
          <w:rFonts w:ascii="Arial" w:hAnsi="Arial" w:cs="Arial"/>
          <w:sz w:val="28"/>
          <w:szCs w:val="28"/>
        </w:rPr>
      </w:pPr>
      <w:r>
        <w:rPr>
          <w:rFonts w:ascii="Arial" w:hAnsi="Arial" w:cs="Arial"/>
          <w:sz w:val="28"/>
          <w:szCs w:val="28"/>
        </w:rPr>
        <w:t>VI. Statement</w:t>
      </w:r>
    </w:p>
    <w:p>
      <w:pPr>
        <w:pStyle w:val="8"/>
        <w:ind w:left="-567" w:leftChars="-270"/>
        <w:jc w:val="left"/>
        <w:rPr>
          <w:rFonts w:ascii="Arial" w:hAnsi="Arial" w:cs="Arial"/>
          <w:sz w:val="28"/>
          <w:szCs w:val="28"/>
        </w:rPr>
      </w:pPr>
      <w:r>
        <w:rPr>
          <w:rFonts w:ascii="Arial" w:hAnsi="Arial" w:cs="Arial"/>
          <w:sz w:val="28"/>
          <w:szCs w:val="28"/>
        </w:rPr>
        <w:t>(1) Applicants shall guarantee the originality and legality of submissions. There shall be no acts of plagiarism or infringement of the legitimate rights and interests of others. If there is any infringement, all legal consequences shall be borne by the applicant.</w:t>
      </w:r>
    </w:p>
    <w:p>
      <w:pPr>
        <w:pStyle w:val="8"/>
        <w:ind w:left="-567" w:leftChars="-270"/>
        <w:jc w:val="left"/>
        <w:rPr>
          <w:rFonts w:ascii="Arial" w:hAnsi="Arial" w:cs="Arial"/>
          <w:sz w:val="28"/>
          <w:szCs w:val="28"/>
        </w:rPr>
      </w:pPr>
      <w:r>
        <w:rPr>
          <w:rFonts w:ascii="Arial" w:hAnsi="Arial" w:cs="Arial"/>
          <w:sz w:val="28"/>
          <w:szCs w:val="28"/>
        </w:rPr>
        <w:t>(2) Applicants must complete the registration form as required to avoid being unable to contact due to incorrect information or misleading contact information.</w:t>
      </w:r>
    </w:p>
    <w:p>
      <w:pPr>
        <w:pStyle w:val="8"/>
        <w:ind w:left="-567" w:leftChars="-270"/>
        <w:jc w:val="left"/>
        <w:rPr>
          <w:rFonts w:ascii="Arial" w:hAnsi="Arial" w:cs="Arial"/>
          <w:sz w:val="28"/>
          <w:szCs w:val="28"/>
        </w:rPr>
      </w:pPr>
      <w:r>
        <w:rPr>
          <w:rFonts w:ascii="Arial" w:hAnsi="Arial" w:cs="Arial"/>
          <w:sz w:val="28"/>
          <w:szCs w:val="28"/>
        </w:rPr>
        <w:t>(3) The organizer promises to keep confidential the information submitted by the applicants, strictly protect the copyright of the uploaded and mailed submissions, and not use them for any purposes unrelated to the award.</w:t>
      </w:r>
    </w:p>
    <w:p>
      <w:pPr>
        <w:pStyle w:val="8"/>
        <w:ind w:left="-567" w:leftChars="-270"/>
        <w:jc w:val="left"/>
        <w:rPr>
          <w:rFonts w:ascii="Arial" w:hAnsi="Arial" w:cs="Arial"/>
          <w:sz w:val="28"/>
          <w:szCs w:val="28"/>
        </w:rPr>
      </w:pPr>
    </w:p>
    <w:p>
      <w:pPr>
        <w:pStyle w:val="8"/>
        <w:ind w:left="-567" w:leftChars="-270"/>
        <w:jc w:val="left"/>
        <w:rPr>
          <w:rFonts w:ascii="Arial" w:hAnsi="Arial" w:cs="Arial"/>
          <w:sz w:val="28"/>
          <w:szCs w:val="28"/>
        </w:rPr>
      </w:pPr>
      <w:r>
        <w:rPr>
          <w:rFonts w:ascii="Arial" w:hAnsi="Arial" w:cs="Arial"/>
          <w:sz w:val="28"/>
          <w:szCs w:val="28"/>
        </w:rPr>
        <w:t>Within the framework of the law, the organizer has the final interpretation right.</w:t>
      </w:r>
    </w:p>
    <w:p>
      <w:pPr>
        <w:rPr>
          <w:rFonts w:hint="default"/>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003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A5DD4"/>
    <w:multiLevelType w:val="multilevel"/>
    <w:tmpl w:val="06FA5DD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B6D7C8B"/>
    <w:multiLevelType w:val="multilevel"/>
    <w:tmpl w:val="0B6D7C8B"/>
    <w:lvl w:ilvl="0" w:tentative="0">
      <w:start w:val="1"/>
      <w:numFmt w:val="bullet"/>
      <w:lvlText w:val=""/>
      <w:lvlJc w:val="left"/>
      <w:pPr>
        <w:ind w:left="291" w:hanging="360"/>
      </w:pPr>
      <w:rPr>
        <w:rFonts w:hint="default" w:ascii="Symbol" w:hAnsi="Symbol"/>
      </w:rPr>
    </w:lvl>
    <w:lvl w:ilvl="1" w:tentative="0">
      <w:start w:val="1"/>
      <w:numFmt w:val="bullet"/>
      <w:lvlText w:val="o"/>
      <w:lvlJc w:val="left"/>
      <w:pPr>
        <w:ind w:left="1011" w:hanging="360"/>
      </w:pPr>
      <w:rPr>
        <w:rFonts w:hint="default" w:ascii="Courier New" w:hAnsi="Courier New" w:cs="Courier New"/>
      </w:rPr>
    </w:lvl>
    <w:lvl w:ilvl="2" w:tentative="0">
      <w:start w:val="1"/>
      <w:numFmt w:val="bullet"/>
      <w:lvlText w:val=""/>
      <w:lvlJc w:val="left"/>
      <w:pPr>
        <w:ind w:left="1731" w:hanging="360"/>
      </w:pPr>
      <w:rPr>
        <w:rFonts w:hint="default" w:ascii="Wingdings" w:hAnsi="Wingdings"/>
      </w:rPr>
    </w:lvl>
    <w:lvl w:ilvl="3" w:tentative="0">
      <w:start w:val="1"/>
      <w:numFmt w:val="bullet"/>
      <w:lvlText w:val=""/>
      <w:lvlJc w:val="left"/>
      <w:pPr>
        <w:ind w:left="2451" w:hanging="360"/>
      </w:pPr>
      <w:rPr>
        <w:rFonts w:hint="default" w:ascii="Symbol" w:hAnsi="Symbol"/>
      </w:rPr>
    </w:lvl>
    <w:lvl w:ilvl="4" w:tentative="0">
      <w:start w:val="1"/>
      <w:numFmt w:val="bullet"/>
      <w:lvlText w:val="o"/>
      <w:lvlJc w:val="left"/>
      <w:pPr>
        <w:ind w:left="3171" w:hanging="360"/>
      </w:pPr>
      <w:rPr>
        <w:rFonts w:hint="default" w:ascii="Courier New" w:hAnsi="Courier New" w:cs="Courier New"/>
      </w:rPr>
    </w:lvl>
    <w:lvl w:ilvl="5" w:tentative="0">
      <w:start w:val="1"/>
      <w:numFmt w:val="bullet"/>
      <w:lvlText w:val=""/>
      <w:lvlJc w:val="left"/>
      <w:pPr>
        <w:ind w:left="3891" w:hanging="360"/>
      </w:pPr>
      <w:rPr>
        <w:rFonts w:hint="default" w:ascii="Wingdings" w:hAnsi="Wingdings"/>
      </w:rPr>
    </w:lvl>
    <w:lvl w:ilvl="6" w:tentative="0">
      <w:start w:val="1"/>
      <w:numFmt w:val="bullet"/>
      <w:lvlText w:val=""/>
      <w:lvlJc w:val="left"/>
      <w:pPr>
        <w:ind w:left="4611" w:hanging="360"/>
      </w:pPr>
      <w:rPr>
        <w:rFonts w:hint="default" w:ascii="Symbol" w:hAnsi="Symbol"/>
      </w:rPr>
    </w:lvl>
    <w:lvl w:ilvl="7" w:tentative="0">
      <w:start w:val="1"/>
      <w:numFmt w:val="bullet"/>
      <w:lvlText w:val="o"/>
      <w:lvlJc w:val="left"/>
      <w:pPr>
        <w:ind w:left="5331" w:hanging="360"/>
      </w:pPr>
      <w:rPr>
        <w:rFonts w:hint="default" w:ascii="Courier New" w:hAnsi="Courier New" w:cs="Courier New"/>
      </w:rPr>
    </w:lvl>
    <w:lvl w:ilvl="8" w:tentative="0">
      <w:start w:val="1"/>
      <w:numFmt w:val="bullet"/>
      <w:lvlText w:val=""/>
      <w:lvlJc w:val="left"/>
      <w:pPr>
        <w:ind w:left="6051" w:hanging="360"/>
      </w:pPr>
      <w:rPr>
        <w:rFonts w:hint="default" w:ascii="Wingdings" w:hAnsi="Wingdings"/>
      </w:rPr>
    </w:lvl>
  </w:abstractNum>
  <w:abstractNum w:abstractNumId="2">
    <w:nsid w:val="2EE541B3"/>
    <w:multiLevelType w:val="multilevel"/>
    <w:tmpl w:val="2EE541B3"/>
    <w:lvl w:ilvl="0" w:tentative="0">
      <w:start w:val="1"/>
      <w:numFmt w:val="decimal"/>
      <w:lvlText w:val="(%1)"/>
      <w:lvlJc w:val="left"/>
      <w:pPr>
        <w:ind w:left="-147" w:hanging="420"/>
      </w:pPr>
      <w:rPr>
        <w:rFonts w:hint="default"/>
      </w:rPr>
    </w:lvl>
    <w:lvl w:ilvl="1" w:tentative="0">
      <w:start w:val="1"/>
      <w:numFmt w:val="lowerLetter"/>
      <w:lvlText w:val="%2."/>
      <w:lvlJc w:val="left"/>
      <w:pPr>
        <w:ind w:left="513" w:hanging="360"/>
      </w:pPr>
    </w:lvl>
    <w:lvl w:ilvl="2" w:tentative="0">
      <w:start w:val="1"/>
      <w:numFmt w:val="lowerRoman"/>
      <w:lvlText w:val="%3."/>
      <w:lvlJc w:val="right"/>
      <w:pPr>
        <w:ind w:left="1233" w:hanging="180"/>
      </w:pPr>
    </w:lvl>
    <w:lvl w:ilvl="3" w:tentative="0">
      <w:start w:val="1"/>
      <w:numFmt w:val="decimal"/>
      <w:lvlText w:val="%4."/>
      <w:lvlJc w:val="left"/>
      <w:pPr>
        <w:ind w:left="1953" w:hanging="360"/>
      </w:pPr>
    </w:lvl>
    <w:lvl w:ilvl="4" w:tentative="0">
      <w:start w:val="1"/>
      <w:numFmt w:val="lowerLetter"/>
      <w:lvlText w:val="%5."/>
      <w:lvlJc w:val="left"/>
      <w:pPr>
        <w:ind w:left="2673" w:hanging="360"/>
      </w:pPr>
    </w:lvl>
    <w:lvl w:ilvl="5" w:tentative="0">
      <w:start w:val="1"/>
      <w:numFmt w:val="lowerRoman"/>
      <w:lvlText w:val="%6."/>
      <w:lvlJc w:val="right"/>
      <w:pPr>
        <w:ind w:left="3393" w:hanging="180"/>
      </w:pPr>
    </w:lvl>
    <w:lvl w:ilvl="6" w:tentative="0">
      <w:start w:val="1"/>
      <w:numFmt w:val="decimal"/>
      <w:lvlText w:val="%7."/>
      <w:lvlJc w:val="left"/>
      <w:pPr>
        <w:ind w:left="4113" w:hanging="360"/>
      </w:pPr>
    </w:lvl>
    <w:lvl w:ilvl="7" w:tentative="0">
      <w:start w:val="1"/>
      <w:numFmt w:val="lowerLetter"/>
      <w:lvlText w:val="%8."/>
      <w:lvlJc w:val="left"/>
      <w:pPr>
        <w:ind w:left="4833" w:hanging="360"/>
      </w:pPr>
    </w:lvl>
    <w:lvl w:ilvl="8" w:tentative="0">
      <w:start w:val="1"/>
      <w:numFmt w:val="lowerRoman"/>
      <w:lvlText w:val="%9."/>
      <w:lvlJc w:val="right"/>
      <w:pPr>
        <w:ind w:left="5553" w:hanging="180"/>
      </w:pPr>
    </w:lvl>
  </w:abstractNum>
  <w:abstractNum w:abstractNumId="3">
    <w:nsid w:val="3D884154"/>
    <w:multiLevelType w:val="multilevel"/>
    <w:tmpl w:val="3D88415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4E3F0B18"/>
    <w:multiLevelType w:val="multilevel"/>
    <w:tmpl w:val="4E3F0B18"/>
    <w:lvl w:ilvl="0" w:tentative="0">
      <w:start w:val="1"/>
      <w:numFmt w:val="bullet"/>
      <w:lvlText w:val=""/>
      <w:lvlJc w:val="left"/>
      <w:pPr>
        <w:ind w:left="153" w:hanging="360"/>
      </w:pPr>
      <w:rPr>
        <w:rFonts w:hint="default" w:ascii="Symbol" w:hAnsi="Symbol"/>
      </w:rPr>
    </w:lvl>
    <w:lvl w:ilvl="1" w:tentative="0">
      <w:start w:val="1"/>
      <w:numFmt w:val="bullet"/>
      <w:lvlText w:val="o"/>
      <w:lvlJc w:val="left"/>
      <w:pPr>
        <w:ind w:left="873" w:hanging="360"/>
      </w:pPr>
      <w:rPr>
        <w:rFonts w:hint="default" w:ascii="Courier New" w:hAnsi="Courier New" w:cs="Courier New"/>
      </w:rPr>
    </w:lvl>
    <w:lvl w:ilvl="2" w:tentative="0">
      <w:start w:val="1"/>
      <w:numFmt w:val="bullet"/>
      <w:lvlText w:val=""/>
      <w:lvlJc w:val="left"/>
      <w:pPr>
        <w:ind w:left="1593" w:hanging="360"/>
      </w:pPr>
      <w:rPr>
        <w:rFonts w:hint="default" w:ascii="Wingdings" w:hAnsi="Wingdings"/>
      </w:rPr>
    </w:lvl>
    <w:lvl w:ilvl="3" w:tentative="0">
      <w:start w:val="1"/>
      <w:numFmt w:val="bullet"/>
      <w:lvlText w:val=""/>
      <w:lvlJc w:val="left"/>
      <w:pPr>
        <w:ind w:left="2313" w:hanging="360"/>
      </w:pPr>
      <w:rPr>
        <w:rFonts w:hint="default" w:ascii="Symbol" w:hAnsi="Symbol"/>
      </w:rPr>
    </w:lvl>
    <w:lvl w:ilvl="4" w:tentative="0">
      <w:start w:val="1"/>
      <w:numFmt w:val="bullet"/>
      <w:lvlText w:val="o"/>
      <w:lvlJc w:val="left"/>
      <w:pPr>
        <w:ind w:left="3033" w:hanging="360"/>
      </w:pPr>
      <w:rPr>
        <w:rFonts w:hint="default" w:ascii="Courier New" w:hAnsi="Courier New" w:cs="Courier New"/>
      </w:rPr>
    </w:lvl>
    <w:lvl w:ilvl="5" w:tentative="0">
      <w:start w:val="1"/>
      <w:numFmt w:val="bullet"/>
      <w:lvlText w:val=""/>
      <w:lvlJc w:val="left"/>
      <w:pPr>
        <w:ind w:left="3753" w:hanging="360"/>
      </w:pPr>
      <w:rPr>
        <w:rFonts w:hint="default" w:ascii="Wingdings" w:hAnsi="Wingdings"/>
      </w:rPr>
    </w:lvl>
    <w:lvl w:ilvl="6" w:tentative="0">
      <w:start w:val="1"/>
      <w:numFmt w:val="bullet"/>
      <w:lvlText w:val=""/>
      <w:lvlJc w:val="left"/>
      <w:pPr>
        <w:ind w:left="4473" w:hanging="360"/>
      </w:pPr>
      <w:rPr>
        <w:rFonts w:hint="default" w:ascii="Symbol" w:hAnsi="Symbol"/>
      </w:rPr>
    </w:lvl>
    <w:lvl w:ilvl="7" w:tentative="0">
      <w:start w:val="1"/>
      <w:numFmt w:val="bullet"/>
      <w:lvlText w:val="o"/>
      <w:lvlJc w:val="left"/>
      <w:pPr>
        <w:ind w:left="5193" w:hanging="360"/>
      </w:pPr>
      <w:rPr>
        <w:rFonts w:hint="default" w:ascii="Courier New" w:hAnsi="Courier New" w:cs="Courier New"/>
      </w:rPr>
    </w:lvl>
    <w:lvl w:ilvl="8" w:tentative="0">
      <w:start w:val="1"/>
      <w:numFmt w:val="bullet"/>
      <w:lvlText w:val=""/>
      <w:lvlJc w:val="left"/>
      <w:pPr>
        <w:ind w:left="5913" w:hanging="360"/>
      </w:pPr>
      <w:rPr>
        <w:rFonts w:hint="default" w:ascii="Wingdings" w:hAnsi="Wingdings"/>
      </w:rPr>
    </w:lvl>
  </w:abstractNum>
  <w:abstractNum w:abstractNumId="5">
    <w:nsid w:val="57F0653A"/>
    <w:multiLevelType w:val="multilevel"/>
    <w:tmpl w:val="57F0653A"/>
    <w:lvl w:ilvl="0" w:tentative="0">
      <w:start w:val="1"/>
      <w:numFmt w:val="bullet"/>
      <w:lvlText w:val=""/>
      <w:lvlJc w:val="left"/>
      <w:pPr>
        <w:ind w:left="153" w:hanging="360"/>
      </w:pPr>
      <w:rPr>
        <w:rFonts w:hint="default" w:ascii="Symbol" w:hAnsi="Symbol"/>
      </w:rPr>
    </w:lvl>
    <w:lvl w:ilvl="1" w:tentative="0">
      <w:start w:val="1"/>
      <w:numFmt w:val="bullet"/>
      <w:lvlText w:val="o"/>
      <w:lvlJc w:val="left"/>
      <w:pPr>
        <w:ind w:left="873" w:hanging="360"/>
      </w:pPr>
      <w:rPr>
        <w:rFonts w:hint="default" w:ascii="Courier New" w:hAnsi="Courier New" w:cs="Courier New"/>
      </w:rPr>
    </w:lvl>
    <w:lvl w:ilvl="2" w:tentative="0">
      <w:start w:val="1"/>
      <w:numFmt w:val="bullet"/>
      <w:lvlText w:val=""/>
      <w:lvlJc w:val="left"/>
      <w:pPr>
        <w:ind w:left="1593" w:hanging="360"/>
      </w:pPr>
      <w:rPr>
        <w:rFonts w:hint="default" w:ascii="Wingdings" w:hAnsi="Wingdings"/>
      </w:rPr>
    </w:lvl>
    <w:lvl w:ilvl="3" w:tentative="0">
      <w:start w:val="1"/>
      <w:numFmt w:val="bullet"/>
      <w:lvlText w:val=""/>
      <w:lvlJc w:val="left"/>
      <w:pPr>
        <w:ind w:left="2313" w:hanging="360"/>
      </w:pPr>
      <w:rPr>
        <w:rFonts w:hint="default" w:ascii="Symbol" w:hAnsi="Symbol"/>
      </w:rPr>
    </w:lvl>
    <w:lvl w:ilvl="4" w:tentative="0">
      <w:start w:val="1"/>
      <w:numFmt w:val="bullet"/>
      <w:lvlText w:val="o"/>
      <w:lvlJc w:val="left"/>
      <w:pPr>
        <w:ind w:left="3033" w:hanging="360"/>
      </w:pPr>
      <w:rPr>
        <w:rFonts w:hint="default" w:ascii="Courier New" w:hAnsi="Courier New" w:cs="Courier New"/>
      </w:rPr>
    </w:lvl>
    <w:lvl w:ilvl="5" w:tentative="0">
      <w:start w:val="1"/>
      <w:numFmt w:val="bullet"/>
      <w:lvlText w:val=""/>
      <w:lvlJc w:val="left"/>
      <w:pPr>
        <w:ind w:left="3753" w:hanging="360"/>
      </w:pPr>
      <w:rPr>
        <w:rFonts w:hint="default" w:ascii="Wingdings" w:hAnsi="Wingdings"/>
      </w:rPr>
    </w:lvl>
    <w:lvl w:ilvl="6" w:tentative="0">
      <w:start w:val="1"/>
      <w:numFmt w:val="bullet"/>
      <w:lvlText w:val=""/>
      <w:lvlJc w:val="left"/>
      <w:pPr>
        <w:ind w:left="4473" w:hanging="360"/>
      </w:pPr>
      <w:rPr>
        <w:rFonts w:hint="default" w:ascii="Symbol" w:hAnsi="Symbol"/>
      </w:rPr>
    </w:lvl>
    <w:lvl w:ilvl="7" w:tentative="0">
      <w:start w:val="1"/>
      <w:numFmt w:val="bullet"/>
      <w:lvlText w:val="o"/>
      <w:lvlJc w:val="left"/>
      <w:pPr>
        <w:ind w:left="5193" w:hanging="360"/>
      </w:pPr>
      <w:rPr>
        <w:rFonts w:hint="default" w:ascii="Courier New" w:hAnsi="Courier New" w:cs="Courier New"/>
      </w:rPr>
    </w:lvl>
    <w:lvl w:ilvl="8" w:tentative="0">
      <w:start w:val="1"/>
      <w:numFmt w:val="bullet"/>
      <w:lvlText w:val=""/>
      <w:lvlJc w:val="left"/>
      <w:pPr>
        <w:ind w:left="5913" w:hanging="360"/>
      </w:pPr>
      <w:rPr>
        <w:rFonts w:hint="default" w:ascii="Wingdings" w:hAnsi="Wingdings"/>
      </w:rPr>
    </w:lvl>
  </w:abstractNum>
  <w:abstractNum w:abstractNumId="6">
    <w:nsid w:val="672262D8"/>
    <w:multiLevelType w:val="multilevel"/>
    <w:tmpl w:val="672262D8"/>
    <w:lvl w:ilvl="0" w:tentative="0">
      <w:start w:val="1"/>
      <w:numFmt w:val="bullet"/>
      <w:lvlText w:val=""/>
      <w:lvlJc w:val="left"/>
      <w:pPr>
        <w:ind w:left="153" w:hanging="360"/>
      </w:pPr>
      <w:rPr>
        <w:rFonts w:hint="default" w:ascii="Symbol" w:hAnsi="Symbol"/>
      </w:rPr>
    </w:lvl>
    <w:lvl w:ilvl="1" w:tentative="0">
      <w:start w:val="1"/>
      <w:numFmt w:val="bullet"/>
      <w:lvlText w:val="o"/>
      <w:lvlJc w:val="left"/>
      <w:pPr>
        <w:ind w:left="873" w:hanging="360"/>
      </w:pPr>
      <w:rPr>
        <w:rFonts w:hint="default" w:ascii="Courier New" w:hAnsi="Courier New" w:cs="Courier New"/>
      </w:rPr>
    </w:lvl>
    <w:lvl w:ilvl="2" w:tentative="0">
      <w:start w:val="1"/>
      <w:numFmt w:val="bullet"/>
      <w:lvlText w:val=""/>
      <w:lvlJc w:val="left"/>
      <w:pPr>
        <w:ind w:left="1593" w:hanging="360"/>
      </w:pPr>
      <w:rPr>
        <w:rFonts w:hint="default" w:ascii="Wingdings" w:hAnsi="Wingdings"/>
      </w:rPr>
    </w:lvl>
    <w:lvl w:ilvl="3" w:tentative="0">
      <w:start w:val="1"/>
      <w:numFmt w:val="bullet"/>
      <w:lvlText w:val=""/>
      <w:lvlJc w:val="left"/>
      <w:pPr>
        <w:ind w:left="2313" w:hanging="360"/>
      </w:pPr>
      <w:rPr>
        <w:rFonts w:hint="default" w:ascii="Symbol" w:hAnsi="Symbol"/>
      </w:rPr>
    </w:lvl>
    <w:lvl w:ilvl="4" w:tentative="0">
      <w:start w:val="1"/>
      <w:numFmt w:val="bullet"/>
      <w:lvlText w:val="o"/>
      <w:lvlJc w:val="left"/>
      <w:pPr>
        <w:ind w:left="3033" w:hanging="360"/>
      </w:pPr>
      <w:rPr>
        <w:rFonts w:hint="default" w:ascii="Courier New" w:hAnsi="Courier New" w:cs="Courier New"/>
      </w:rPr>
    </w:lvl>
    <w:lvl w:ilvl="5" w:tentative="0">
      <w:start w:val="1"/>
      <w:numFmt w:val="bullet"/>
      <w:lvlText w:val=""/>
      <w:lvlJc w:val="left"/>
      <w:pPr>
        <w:ind w:left="3753" w:hanging="360"/>
      </w:pPr>
      <w:rPr>
        <w:rFonts w:hint="default" w:ascii="Wingdings" w:hAnsi="Wingdings"/>
      </w:rPr>
    </w:lvl>
    <w:lvl w:ilvl="6" w:tentative="0">
      <w:start w:val="1"/>
      <w:numFmt w:val="bullet"/>
      <w:lvlText w:val=""/>
      <w:lvlJc w:val="left"/>
      <w:pPr>
        <w:ind w:left="4473" w:hanging="360"/>
      </w:pPr>
      <w:rPr>
        <w:rFonts w:hint="default" w:ascii="Symbol" w:hAnsi="Symbol"/>
      </w:rPr>
    </w:lvl>
    <w:lvl w:ilvl="7" w:tentative="0">
      <w:start w:val="1"/>
      <w:numFmt w:val="bullet"/>
      <w:lvlText w:val="o"/>
      <w:lvlJc w:val="left"/>
      <w:pPr>
        <w:ind w:left="5193" w:hanging="360"/>
      </w:pPr>
      <w:rPr>
        <w:rFonts w:hint="default" w:ascii="Courier New" w:hAnsi="Courier New" w:cs="Courier New"/>
      </w:rPr>
    </w:lvl>
    <w:lvl w:ilvl="8" w:tentative="0">
      <w:start w:val="1"/>
      <w:numFmt w:val="bullet"/>
      <w:lvlText w:val=""/>
      <w:lvlJc w:val="left"/>
      <w:pPr>
        <w:ind w:left="5913" w:hanging="360"/>
      </w:pPr>
      <w:rPr>
        <w:rFonts w:hint="default" w:ascii="Wingdings" w:hAnsi="Wingdings"/>
      </w:r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I5NTIxZTg5NDNlZmJiZWI4ZmU5NmFkNjI4MzIifQ=="/>
  </w:docVars>
  <w:rsids>
    <w:rsidRoot w:val="30B4781B"/>
    <w:rsid w:val="00090B5D"/>
    <w:rsid w:val="000A53F7"/>
    <w:rsid w:val="00121FCB"/>
    <w:rsid w:val="001223CF"/>
    <w:rsid w:val="001227C8"/>
    <w:rsid w:val="0014050E"/>
    <w:rsid w:val="002562A2"/>
    <w:rsid w:val="002933C3"/>
    <w:rsid w:val="00335EE9"/>
    <w:rsid w:val="0036424D"/>
    <w:rsid w:val="0037004D"/>
    <w:rsid w:val="003B1690"/>
    <w:rsid w:val="003D40D3"/>
    <w:rsid w:val="004016C4"/>
    <w:rsid w:val="00461DEA"/>
    <w:rsid w:val="00480AC4"/>
    <w:rsid w:val="0049522E"/>
    <w:rsid w:val="0053722D"/>
    <w:rsid w:val="00582B39"/>
    <w:rsid w:val="005A5806"/>
    <w:rsid w:val="005F01DC"/>
    <w:rsid w:val="005F6FD4"/>
    <w:rsid w:val="00653757"/>
    <w:rsid w:val="00656026"/>
    <w:rsid w:val="00677496"/>
    <w:rsid w:val="00781C22"/>
    <w:rsid w:val="0080276E"/>
    <w:rsid w:val="00805ECD"/>
    <w:rsid w:val="00807485"/>
    <w:rsid w:val="00856C00"/>
    <w:rsid w:val="00861A7D"/>
    <w:rsid w:val="00942A06"/>
    <w:rsid w:val="009B0B72"/>
    <w:rsid w:val="009F2AA3"/>
    <w:rsid w:val="00A83D7B"/>
    <w:rsid w:val="00AE1C78"/>
    <w:rsid w:val="00BB0FAB"/>
    <w:rsid w:val="00BF3941"/>
    <w:rsid w:val="00C6127E"/>
    <w:rsid w:val="00C8557D"/>
    <w:rsid w:val="00D22177"/>
    <w:rsid w:val="00D24A2C"/>
    <w:rsid w:val="00D314A4"/>
    <w:rsid w:val="00D648C0"/>
    <w:rsid w:val="00DA7503"/>
    <w:rsid w:val="00E735F5"/>
    <w:rsid w:val="00E92A43"/>
    <w:rsid w:val="00EB0CBA"/>
    <w:rsid w:val="00F70B36"/>
    <w:rsid w:val="00F73372"/>
    <w:rsid w:val="00FC7397"/>
    <w:rsid w:val="02AB6CB0"/>
    <w:rsid w:val="030C1286"/>
    <w:rsid w:val="09142F87"/>
    <w:rsid w:val="13B64F98"/>
    <w:rsid w:val="2AC2396E"/>
    <w:rsid w:val="30B4781B"/>
    <w:rsid w:val="70DD0408"/>
    <w:rsid w:val="76EA9AC6"/>
    <w:rsid w:val="7C036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jc w:val="left"/>
    </w:pPr>
    <w:rPr>
      <w:kern w:val="0"/>
      <w:sz w:val="24"/>
    </w:rPr>
  </w:style>
  <w:style w:type="character" w:styleId="6">
    <w:name w:val="Hyperlink"/>
    <w:basedOn w:val="5"/>
    <w:qFormat/>
    <w:uiPriority w:val="0"/>
    <w:rPr>
      <w:color w:val="0000FF"/>
      <w:u w:val="single"/>
    </w:rPr>
  </w:style>
  <w:style w:type="paragraph" w:styleId="7">
    <w:name w:val="List Paragraph"/>
    <w:basedOn w:val="1"/>
    <w:qFormat/>
    <w:uiPriority w:val="34"/>
    <w:pPr>
      <w:ind w:firstLine="420" w:firstLineChars="200"/>
    </w:pPr>
  </w:style>
  <w:style w:type="paragraph" w:customStyle="1" w:styleId="8">
    <w:name w:val="Body Text Indent 2_bb4d1f65-70a2-4f69-8af3-194d898dc300"/>
    <w:basedOn w:val="1"/>
    <w:qFormat/>
    <w:uiPriority w:val="0"/>
    <w:pPr>
      <w:spacing w:after="120" w:line="480" w:lineRule="auto"/>
      <w:ind w:left="200" w:left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1336</Words>
  <Characters>3759</Characters>
  <Lines>30</Lines>
  <Paragraphs>8</Paragraphs>
  <TotalTime>0</TotalTime>
  <ScaleCrop>false</ScaleCrop>
  <LinksUpToDate>false</LinksUpToDate>
  <CharactersWithSpaces>4404</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2022-03-14T11:55:00Z</dcterms:created>
  <dc:creator>Joe River</dc:creator>
  <cp:lastModifiedBy>Larry</cp:lastModifiedBy>
  <dcterms:modified xsi:type="dcterms:W3CDTF">2023-03-20T11:32:57Z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9ED58DF84B574D81AB74BAE9D36329AE</vt:lpwstr>
  </property>
</Properties>
</file>